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2" w:rsidRDefault="002A76B2" w:rsidP="002A76B2">
      <w:pPr>
        <w:ind w:left="0"/>
        <w:rPr>
          <w:b/>
          <w:sz w:val="24"/>
          <w:szCs w:val="24"/>
        </w:rPr>
      </w:pPr>
      <w:r w:rsidRPr="00FF2F5A">
        <w:rPr>
          <w:b/>
          <w:sz w:val="24"/>
          <w:szCs w:val="24"/>
        </w:rPr>
        <w:t xml:space="preserve">Franz </w:t>
      </w:r>
      <w:proofErr w:type="spellStart"/>
      <w:r w:rsidRPr="00FF2F5A">
        <w:rPr>
          <w:b/>
          <w:sz w:val="24"/>
          <w:szCs w:val="24"/>
        </w:rPr>
        <w:t>Rüscher</w:t>
      </w:r>
      <w:proofErr w:type="spellEnd"/>
    </w:p>
    <w:p w:rsidR="002A76B2" w:rsidRDefault="002A76B2" w:rsidP="002A76B2">
      <w:p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Abfindungsbrenner</w:t>
      </w:r>
      <w:proofErr w:type="spellEnd"/>
    </w:p>
    <w:p w:rsidR="002A76B2" w:rsidRDefault="002A76B2" w:rsidP="002A76B2">
      <w:p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Kalchern</w:t>
      </w:r>
      <w:proofErr w:type="spellEnd"/>
      <w:r>
        <w:rPr>
          <w:b/>
          <w:sz w:val="24"/>
          <w:szCs w:val="24"/>
        </w:rPr>
        <w:t xml:space="preserve"> 63</w:t>
      </w:r>
    </w:p>
    <w:p w:rsidR="002A76B2" w:rsidRDefault="002A76B2" w:rsidP="002A76B2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6866 </w:t>
      </w:r>
      <w:proofErr w:type="spellStart"/>
      <w:r>
        <w:rPr>
          <w:b/>
          <w:sz w:val="24"/>
          <w:szCs w:val="24"/>
        </w:rPr>
        <w:t>Andelsbuch</w:t>
      </w:r>
      <w:proofErr w:type="spellEnd"/>
      <w:r>
        <w:rPr>
          <w:b/>
          <w:sz w:val="24"/>
          <w:szCs w:val="24"/>
        </w:rPr>
        <w:t xml:space="preserve"> </w:t>
      </w:r>
    </w:p>
    <w:p w:rsidR="002A76B2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>Tel. 0650-4441048</w:t>
      </w:r>
    </w:p>
    <w:p w:rsidR="002A76B2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E-Mai: </w:t>
      </w:r>
      <w:hyperlink r:id="rId4" w:history="1">
        <w:r w:rsidRPr="00BB626F">
          <w:rPr>
            <w:rStyle w:val="Hyperlink"/>
            <w:sz w:val="24"/>
            <w:szCs w:val="24"/>
          </w:rPr>
          <w:t>info@franzruescher.at</w:t>
        </w:r>
      </w:hyperlink>
    </w:p>
    <w:p w:rsidR="002A76B2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>www.franzruescher.at</w:t>
      </w:r>
    </w:p>
    <w:p w:rsidR="002A76B2" w:rsidRDefault="002A76B2" w:rsidP="002A76B2">
      <w:pPr>
        <w:ind w:left="0"/>
        <w:rPr>
          <w:sz w:val="24"/>
          <w:szCs w:val="24"/>
        </w:rPr>
      </w:pPr>
    </w:p>
    <w:p w:rsidR="002A76B2" w:rsidRDefault="002A76B2" w:rsidP="002A76B2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2A76B2" w:rsidRDefault="002A76B2" w:rsidP="002A76B2">
      <w:pPr>
        <w:ind w:left="0"/>
        <w:rPr>
          <w:b/>
          <w:sz w:val="24"/>
          <w:szCs w:val="24"/>
        </w:rPr>
      </w:pPr>
    </w:p>
    <w:p w:rsidR="002A76B2" w:rsidRDefault="002A76B2" w:rsidP="002A76B2">
      <w:pPr>
        <w:ind w:left="0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32"/>
          <w:szCs w:val="32"/>
        </w:rPr>
        <w:t xml:space="preserve">        </w:t>
      </w:r>
      <w:proofErr w:type="spellStart"/>
      <w:r w:rsidRPr="00FF2F5A">
        <w:rPr>
          <w:b/>
          <w:sz w:val="40"/>
          <w:szCs w:val="40"/>
        </w:rPr>
        <w:t>Preisliste</w:t>
      </w:r>
      <w:proofErr w:type="spellEnd"/>
      <w:r w:rsidRPr="00FF2F5A">
        <w:rPr>
          <w:b/>
          <w:sz w:val="40"/>
          <w:szCs w:val="40"/>
        </w:rPr>
        <w:t xml:space="preserve"> </w:t>
      </w:r>
      <w:proofErr w:type="spellStart"/>
      <w:r w:rsidRPr="00FF2F5A">
        <w:rPr>
          <w:b/>
          <w:sz w:val="40"/>
          <w:szCs w:val="40"/>
        </w:rPr>
        <w:t>für</w:t>
      </w:r>
      <w:proofErr w:type="spellEnd"/>
      <w:r w:rsidRPr="00FF2F5A">
        <w:rPr>
          <w:b/>
          <w:sz w:val="40"/>
          <w:szCs w:val="40"/>
        </w:rPr>
        <w:t xml:space="preserve"> </w:t>
      </w:r>
      <w:proofErr w:type="spellStart"/>
      <w:r w:rsidRPr="00FF2F5A">
        <w:rPr>
          <w:b/>
          <w:sz w:val="40"/>
          <w:szCs w:val="40"/>
        </w:rPr>
        <w:t>Edelbrände</w:t>
      </w:r>
      <w:proofErr w:type="spellEnd"/>
      <w:r>
        <w:rPr>
          <w:b/>
          <w:sz w:val="40"/>
          <w:szCs w:val="40"/>
        </w:rPr>
        <w:t xml:space="preserve"> 2017/18      </w:t>
      </w:r>
      <w:r>
        <w:rPr>
          <w:b/>
          <w:sz w:val="20"/>
          <w:szCs w:val="20"/>
        </w:rPr>
        <w:t xml:space="preserve">                    </w:t>
      </w:r>
    </w:p>
    <w:p w:rsidR="002A76B2" w:rsidRDefault="002A76B2" w:rsidP="002A76B2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g</w:t>
      </w:r>
      <w:r w:rsidRPr="00FF2F5A">
        <w:rPr>
          <w:sz w:val="20"/>
          <w:szCs w:val="20"/>
        </w:rPr>
        <w:t>ültig</w:t>
      </w:r>
      <w:proofErr w:type="spellEnd"/>
      <w:proofErr w:type="gramEnd"/>
      <w:r w:rsidRPr="00FF2F5A">
        <w:rPr>
          <w:sz w:val="20"/>
          <w:szCs w:val="20"/>
        </w:rPr>
        <w:t xml:space="preserve"> </w:t>
      </w:r>
      <w:proofErr w:type="spellStart"/>
      <w:r w:rsidRPr="00FF2F5A">
        <w:rPr>
          <w:sz w:val="20"/>
          <w:szCs w:val="20"/>
        </w:rPr>
        <w:t>ab</w:t>
      </w:r>
      <w:proofErr w:type="spellEnd"/>
      <w:r w:rsidRPr="00FF2F5A">
        <w:rPr>
          <w:sz w:val="20"/>
          <w:szCs w:val="20"/>
        </w:rPr>
        <w:t xml:space="preserve"> </w:t>
      </w:r>
      <w:r>
        <w:rPr>
          <w:sz w:val="20"/>
          <w:szCs w:val="20"/>
        </w:rPr>
        <w:t>01.08.2017</w:t>
      </w:r>
    </w:p>
    <w:p w:rsidR="002A76B2" w:rsidRDefault="002A76B2" w:rsidP="002A76B2">
      <w:pPr>
        <w:ind w:left="0"/>
        <w:rPr>
          <w:sz w:val="20"/>
          <w:szCs w:val="20"/>
        </w:rPr>
      </w:pPr>
    </w:p>
    <w:tbl>
      <w:tblPr>
        <w:tblStyle w:val="Tabellengitternetz"/>
        <w:tblW w:w="9321" w:type="dxa"/>
        <w:tblLook w:val="04A0"/>
      </w:tblPr>
      <w:tblGrid>
        <w:gridCol w:w="2294"/>
        <w:gridCol w:w="846"/>
        <w:gridCol w:w="1545"/>
        <w:gridCol w:w="1545"/>
        <w:gridCol w:w="1545"/>
        <w:gridCol w:w="1546"/>
      </w:tblGrid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5C74">
              <w:rPr>
                <w:b/>
                <w:sz w:val="28"/>
                <w:szCs w:val="28"/>
              </w:rPr>
              <w:t>Sorte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Vol.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0,2 l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0,35 l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0,5 l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1,0 l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Obstbrand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38%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Obstbrand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Alpenkräuter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Gebirgsenzian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Meisterwurzbrand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41%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Zitronenbirne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41%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Williamsbrand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Birnenbrand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18,50 €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Bonapfel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Grafensteiner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8,00 €              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Apfelbrand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Rotbäckler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Brentewinar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9,00 €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Orangenbrand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Mirabellenbrand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16,00 €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Johannisbeerschnaps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Johannisbeerlikör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Heidelbeerlikör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Zirbenlikör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76B2" w:rsidRDefault="002A76B2" w:rsidP="002A76B2">
      <w:pPr>
        <w:ind w:left="0"/>
        <w:rPr>
          <w:sz w:val="24"/>
          <w:szCs w:val="24"/>
        </w:rPr>
      </w:pPr>
    </w:p>
    <w:p w:rsidR="002A76B2" w:rsidRDefault="002A76B2" w:rsidP="002A76B2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Geschenk</w:t>
      </w:r>
      <w:r w:rsidRPr="00933403">
        <w:rPr>
          <w:sz w:val="24"/>
          <w:szCs w:val="24"/>
        </w:rPr>
        <w:t>packungen</w:t>
      </w:r>
      <w:proofErr w:type="spellEnd"/>
      <w:r>
        <w:rPr>
          <w:sz w:val="24"/>
          <w:szCs w:val="24"/>
        </w:rPr>
        <w:t xml:space="preserve"> 2x 0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l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Zusammenstellung</w:t>
      </w:r>
      <w:proofErr w:type="spellEnd"/>
      <w:r>
        <w:rPr>
          <w:sz w:val="24"/>
          <w:szCs w:val="24"/>
        </w:rPr>
        <w:t xml:space="preserve">.         </w:t>
      </w:r>
      <w:proofErr w:type="spellStart"/>
      <w:r>
        <w:rPr>
          <w:sz w:val="24"/>
          <w:szCs w:val="24"/>
        </w:rPr>
        <w:t>Karton</w:t>
      </w:r>
      <w:proofErr w:type="spellEnd"/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,50</w:t>
      </w:r>
      <w:proofErr w:type="gramEnd"/>
      <w:r>
        <w:rPr>
          <w:sz w:val="24"/>
          <w:szCs w:val="24"/>
        </w:rPr>
        <w:t xml:space="preserve"> €</w:t>
      </w:r>
    </w:p>
    <w:p w:rsidR="002A76B2" w:rsidRDefault="002A76B2" w:rsidP="002A76B2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Geschenkpackungen</w:t>
      </w:r>
      <w:proofErr w:type="spellEnd"/>
      <w:r>
        <w:rPr>
          <w:sz w:val="24"/>
          <w:szCs w:val="24"/>
        </w:rPr>
        <w:t xml:space="preserve"> 2x 0</w:t>
      </w:r>
      <w:proofErr w:type="gramStart"/>
      <w:r>
        <w:rPr>
          <w:sz w:val="24"/>
          <w:szCs w:val="24"/>
        </w:rPr>
        <w:t>,35</w:t>
      </w:r>
      <w:proofErr w:type="gram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Zusammenstellung</w:t>
      </w:r>
      <w:proofErr w:type="spellEnd"/>
      <w:r>
        <w:rPr>
          <w:sz w:val="24"/>
          <w:szCs w:val="24"/>
        </w:rPr>
        <w:t xml:space="preserve">.         </w:t>
      </w:r>
      <w:proofErr w:type="spellStart"/>
      <w:r>
        <w:rPr>
          <w:sz w:val="24"/>
          <w:szCs w:val="24"/>
        </w:rPr>
        <w:t>Karton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€</w:t>
      </w:r>
    </w:p>
    <w:p w:rsidR="002A76B2" w:rsidRPr="00933403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Tabellengitternetz"/>
        <w:tblW w:w="0" w:type="auto"/>
        <w:tblLook w:val="04A0"/>
      </w:tblPr>
      <w:tblGrid>
        <w:gridCol w:w="2302"/>
        <w:gridCol w:w="925"/>
        <w:gridCol w:w="1559"/>
        <w:gridCol w:w="1418"/>
      </w:tblGrid>
      <w:tr w:rsidR="002A76B2" w:rsidTr="00B112AE">
        <w:tc>
          <w:tcPr>
            <w:tcW w:w="2302" w:type="dxa"/>
          </w:tcPr>
          <w:p w:rsidR="002A76B2" w:rsidRPr="00D35EDF" w:rsidRDefault="002A76B2" w:rsidP="00B112AE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5EDF">
              <w:rPr>
                <w:b/>
                <w:sz w:val="24"/>
                <w:szCs w:val="24"/>
              </w:rPr>
              <w:t>Sorte</w:t>
            </w:r>
            <w:proofErr w:type="spellEnd"/>
          </w:p>
        </w:tc>
        <w:tc>
          <w:tcPr>
            <w:tcW w:w="925" w:type="dxa"/>
          </w:tcPr>
          <w:p w:rsidR="002A76B2" w:rsidRPr="00D35EDF" w:rsidRDefault="002A76B2" w:rsidP="00B112AE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Vol.</w:t>
            </w:r>
          </w:p>
        </w:tc>
        <w:tc>
          <w:tcPr>
            <w:tcW w:w="1559" w:type="dxa"/>
          </w:tcPr>
          <w:p w:rsidR="002A76B2" w:rsidRPr="00D35EDF" w:rsidRDefault="002A76B2" w:rsidP="00B112AE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Flachm</w:t>
            </w:r>
            <w:proofErr w:type="spellEnd"/>
            <w:r>
              <w:rPr>
                <w:b/>
                <w:sz w:val="24"/>
                <w:szCs w:val="24"/>
              </w:rPr>
              <w:t xml:space="preserve">. 0,1 l </w:t>
            </w:r>
          </w:p>
        </w:tc>
        <w:tc>
          <w:tcPr>
            <w:tcW w:w="1418" w:type="dxa"/>
          </w:tcPr>
          <w:p w:rsidR="002A76B2" w:rsidRPr="00D35EDF" w:rsidRDefault="002A76B2" w:rsidP="00B112AE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Flachm</w:t>
            </w:r>
            <w:proofErr w:type="spellEnd"/>
            <w:r>
              <w:rPr>
                <w:b/>
                <w:sz w:val="24"/>
                <w:szCs w:val="24"/>
              </w:rPr>
              <w:t>. 02 l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Obstbrand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6,50 €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Alpenkräuter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7,00 €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Zitronenbirne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7,50 €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9,50 €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Enzian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Meisterwurz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9,00 €</w:t>
            </w: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9A783B" w:rsidRDefault="002A76B2" w:rsidP="00B112A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A783B">
              <w:rPr>
                <w:b/>
                <w:sz w:val="24"/>
                <w:szCs w:val="24"/>
              </w:rPr>
              <w:t xml:space="preserve">0,1 l </w:t>
            </w:r>
            <w:proofErr w:type="spellStart"/>
            <w:r w:rsidRPr="009A783B">
              <w:rPr>
                <w:b/>
                <w:sz w:val="24"/>
                <w:szCs w:val="24"/>
              </w:rPr>
              <w:t>Flasche</w:t>
            </w:r>
            <w:proofErr w:type="spellEnd"/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Johannisbeerlikör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302" w:type="dxa"/>
          </w:tcPr>
          <w:p w:rsidR="002A76B2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Heidelbeerlikör</w:t>
            </w:r>
            <w:proofErr w:type="spellEnd"/>
          </w:p>
        </w:tc>
        <w:tc>
          <w:tcPr>
            <w:tcW w:w="925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6,50 €</w:t>
            </w:r>
          </w:p>
        </w:tc>
        <w:tc>
          <w:tcPr>
            <w:tcW w:w="141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76B2" w:rsidRDefault="002A76B2" w:rsidP="002A76B2">
      <w:pPr>
        <w:ind w:left="0"/>
        <w:rPr>
          <w:b/>
          <w:sz w:val="24"/>
          <w:szCs w:val="24"/>
        </w:rPr>
      </w:pPr>
    </w:p>
    <w:p w:rsidR="00E075C9" w:rsidRPr="002A76B2" w:rsidRDefault="00E075C9" w:rsidP="002A76B2">
      <w:pPr>
        <w:rPr>
          <w:szCs w:val="24"/>
        </w:rPr>
      </w:pPr>
    </w:p>
    <w:sectPr w:rsidR="00E075C9" w:rsidRPr="002A76B2" w:rsidSect="00933403">
      <w:pgSz w:w="11906" w:h="16838"/>
      <w:pgMar w:top="79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6AEE"/>
    <w:rsid w:val="00035C68"/>
    <w:rsid w:val="00061FEF"/>
    <w:rsid w:val="00097D1D"/>
    <w:rsid w:val="000A0F59"/>
    <w:rsid w:val="000D42BE"/>
    <w:rsid w:val="001E2CDA"/>
    <w:rsid w:val="00235321"/>
    <w:rsid w:val="002A76B2"/>
    <w:rsid w:val="002B30BB"/>
    <w:rsid w:val="002D5CE5"/>
    <w:rsid w:val="002F7B2B"/>
    <w:rsid w:val="003123AE"/>
    <w:rsid w:val="00325A1F"/>
    <w:rsid w:val="00336AEE"/>
    <w:rsid w:val="003A25AB"/>
    <w:rsid w:val="00437467"/>
    <w:rsid w:val="00492576"/>
    <w:rsid w:val="00544F9A"/>
    <w:rsid w:val="0055365E"/>
    <w:rsid w:val="0059568D"/>
    <w:rsid w:val="00657435"/>
    <w:rsid w:val="006A3C65"/>
    <w:rsid w:val="006B26B0"/>
    <w:rsid w:val="00713113"/>
    <w:rsid w:val="007D2A39"/>
    <w:rsid w:val="008A347B"/>
    <w:rsid w:val="008B0567"/>
    <w:rsid w:val="00902D66"/>
    <w:rsid w:val="0090311C"/>
    <w:rsid w:val="009420A3"/>
    <w:rsid w:val="00942D0C"/>
    <w:rsid w:val="009A783B"/>
    <w:rsid w:val="00B86F18"/>
    <w:rsid w:val="00BD2A8F"/>
    <w:rsid w:val="00CB7D2A"/>
    <w:rsid w:val="00CE60B3"/>
    <w:rsid w:val="00D35EDF"/>
    <w:rsid w:val="00DB2526"/>
    <w:rsid w:val="00DE32F7"/>
    <w:rsid w:val="00DE731C"/>
    <w:rsid w:val="00E075C9"/>
    <w:rsid w:val="00E11489"/>
    <w:rsid w:val="00F10540"/>
    <w:rsid w:val="00F3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E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92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192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192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192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192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192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192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192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192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92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9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19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19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19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19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19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19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19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19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3192D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3192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319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192D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192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192D"/>
    <w:rPr>
      <w:b/>
      <w:bCs/>
      <w:spacing w:val="0"/>
    </w:rPr>
  </w:style>
  <w:style w:type="character" w:styleId="Hervorhebung">
    <w:name w:val="Emphasis"/>
    <w:uiPriority w:val="20"/>
    <w:qFormat/>
    <w:rsid w:val="00F3192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3192D"/>
    <w:rPr>
      <w:rFonts w:asciiTheme="minorHAnsi" w:eastAsiaTheme="minorHAnsi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3192D"/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319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319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319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319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3192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3192D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3192D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3192D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319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192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36AE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8A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anzruesch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rüscher</dc:creator>
  <cp:lastModifiedBy>Franz Ruescher</cp:lastModifiedBy>
  <cp:revision>12</cp:revision>
  <cp:lastPrinted>2016-12-15T20:26:00Z</cp:lastPrinted>
  <dcterms:created xsi:type="dcterms:W3CDTF">2013-01-14T13:18:00Z</dcterms:created>
  <dcterms:modified xsi:type="dcterms:W3CDTF">2017-08-16T19:10:00Z</dcterms:modified>
</cp:coreProperties>
</file>